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038ED" w14:textId="619CFF82" w:rsidR="00923737" w:rsidRDefault="00923737" w:rsidP="009237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03161C" w14:textId="147421FE" w:rsidR="00923737" w:rsidRDefault="00923737" w:rsidP="009237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48BD61" w14:textId="6F95FD3D" w:rsidR="00923737" w:rsidRDefault="00923737" w:rsidP="009237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21068B" w14:textId="5604E63A" w:rsidR="00923737" w:rsidRDefault="00923737" w:rsidP="009237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010FD9" w14:textId="64C9A3F6" w:rsidR="00923737" w:rsidRDefault="00923737" w:rsidP="009237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A4140C" w14:textId="7FA1D79D" w:rsidR="00923737" w:rsidRDefault="00923737" w:rsidP="009237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D99845" w14:textId="7CB3812E" w:rsidR="00923737" w:rsidRDefault="00923737" w:rsidP="009237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6FB421" w14:textId="133527C1" w:rsidR="00923737" w:rsidRPr="00874890" w:rsidRDefault="00923737" w:rsidP="0092373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4890">
        <w:rPr>
          <w:rFonts w:ascii="Times New Roman" w:hAnsi="Times New Roman" w:cs="Times New Roman"/>
          <w:b/>
          <w:bCs/>
          <w:sz w:val="24"/>
          <w:szCs w:val="24"/>
        </w:rPr>
        <w:t>OPĆINSKO VIJEĆE</w:t>
      </w:r>
      <w:r w:rsidR="006F7F4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F7F44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25C77C7F" w14:textId="5829E8A4" w:rsidR="00923737" w:rsidRDefault="00923737" w:rsidP="009237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596FB5">
        <w:rPr>
          <w:rFonts w:ascii="Times New Roman" w:hAnsi="Times New Roman" w:cs="Times New Roman"/>
          <w:sz w:val="24"/>
          <w:szCs w:val="24"/>
        </w:rPr>
        <w:t>024-03/22-01/08</w:t>
      </w:r>
    </w:p>
    <w:p w14:paraId="0B4A861D" w14:textId="0DD3AA0F" w:rsidR="00923737" w:rsidRDefault="00923737" w:rsidP="009237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596FB5">
        <w:rPr>
          <w:rFonts w:ascii="Times New Roman" w:hAnsi="Times New Roman" w:cs="Times New Roman"/>
          <w:sz w:val="24"/>
          <w:szCs w:val="24"/>
        </w:rPr>
        <w:t>2109/12-02-22-18</w:t>
      </w:r>
    </w:p>
    <w:p w14:paraId="2FE0B8EF" w14:textId="7952FAF6" w:rsidR="00923737" w:rsidRDefault="00923737" w:rsidP="009237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Nedelišće,</w:t>
      </w:r>
      <w:r w:rsidR="00681EF0">
        <w:rPr>
          <w:rFonts w:ascii="Times New Roman" w:hAnsi="Times New Roman" w:cs="Times New Roman"/>
          <w:sz w:val="24"/>
          <w:szCs w:val="24"/>
        </w:rPr>
        <w:t xml:space="preserve"> </w:t>
      </w:r>
      <w:r w:rsidR="00596FB5">
        <w:rPr>
          <w:rFonts w:ascii="Times New Roman" w:hAnsi="Times New Roman" w:cs="Times New Roman"/>
          <w:sz w:val="24"/>
          <w:szCs w:val="24"/>
        </w:rPr>
        <w:t>29.09.2022.</w:t>
      </w:r>
    </w:p>
    <w:p w14:paraId="4E58B966" w14:textId="3CCD501A" w:rsidR="00923737" w:rsidRDefault="00923737" w:rsidP="009237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86CB51" w14:textId="5996F40C" w:rsidR="00923737" w:rsidRDefault="00923737" w:rsidP="00B7256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Temeljem članka 9. Pravilnika o organizaciji i provedbi produženog boravka u osnovnoj školi (Narodne novine br. 62/19) te članka </w:t>
      </w:r>
      <w:r w:rsidR="00CC2442"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>. Statuta Općine Nedelišće (</w:t>
      </w:r>
      <w:r w:rsidRPr="0064251C">
        <w:rPr>
          <w:rFonts w:ascii="Times New Roman" w:hAnsi="Times New Roman" w:cs="Times New Roman"/>
          <w:sz w:val="24"/>
          <w:szCs w:val="24"/>
        </w:rPr>
        <w:t xml:space="preserve">Službeni glasnik Međimurske županije broj </w:t>
      </w:r>
      <w:r>
        <w:rPr>
          <w:rFonts w:ascii="Times New Roman" w:hAnsi="Times New Roman" w:cs="Times New Roman"/>
          <w:sz w:val="24"/>
          <w:szCs w:val="24"/>
        </w:rPr>
        <w:t xml:space="preserve">7/21) Općinsko vijeće Općine Nedelišće, na </w:t>
      </w:r>
      <w:r w:rsidR="00596FB5">
        <w:rPr>
          <w:rFonts w:ascii="Times New Roman" w:hAnsi="Times New Roman" w:cs="Times New Roman"/>
          <w:sz w:val="24"/>
          <w:szCs w:val="24"/>
        </w:rPr>
        <w:t>15</w:t>
      </w:r>
      <w:r w:rsidR="00681EF0">
        <w:rPr>
          <w:rFonts w:ascii="Times New Roman" w:hAnsi="Times New Roman" w:cs="Times New Roman"/>
          <w:sz w:val="24"/>
          <w:szCs w:val="24"/>
        </w:rPr>
        <w:t>.</w:t>
      </w:r>
      <w:r w:rsidR="00B725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="00B7256E">
        <w:rPr>
          <w:rFonts w:ascii="Times New Roman" w:hAnsi="Times New Roman" w:cs="Times New Roman"/>
          <w:sz w:val="24"/>
          <w:szCs w:val="24"/>
        </w:rPr>
        <w:t xml:space="preserve">jednici održanoj </w:t>
      </w:r>
      <w:r w:rsidR="00596FB5">
        <w:rPr>
          <w:rFonts w:ascii="Times New Roman" w:hAnsi="Times New Roman" w:cs="Times New Roman"/>
          <w:sz w:val="24"/>
          <w:szCs w:val="24"/>
        </w:rPr>
        <w:t>29.09.2022</w:t>
      </w:r>
      <w:r w:rsidR="00B7256E">
        <w:rPr>
          <w:rFonts w:ascii="Times New Roman" w:hAnsi="Times New Roman" w:cs="Times New Roman"/>
          <w:sz w:val="24"/>
          <w:szCs w:val="24"/>
        </w:rPr>
        <w:t>. godine, donijelo je</w:t>
      </w:r>
    </w:p>
    <w:p w14:paraId="78438132" w14:textId="50C04A0F" w:rsidR="00B7256E" w:rsidRDefault="00B7256E" w:rsidP="009237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E5F4B1" w14:textId="455B5576" w:rsidR="00B7256E" w:rsidRPr="00B7256E" w:rsidRDefault="00B7256E" w:rsidP="00B725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256E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5BEA6ECD" w14:textId="3D4725B0" w:rsidR="00B7256E" w:rsidRPr="00B7256E" w:rsidRDefault="00B7256E" w:rsidP="00B725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256E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74130F">
        <w:rPr>
          <w:rFonts w:ascii="Times New Roman" w:hAnsi="Times New Roman" w:cs="Times New Roman"/>
          <w:b/>
          <w:bCs/>
          <w:sz w:val="24"/>
          <w:szCs w:val="24"/>
        </w:rPr>
        <w:t>su</w:t>
      </w:r>
      <w:r w:rsidRPr="00B7256E">
        <w:rPr>
          <w:rFonts w:ascii="Times New Roman" w:hAnsi="Times New Roman" w:cs="Times New Roman"/>
          <w:b/>
          <w:bCs/>
          <w:sz w:val="24"/>
          <w:szCs w:val="24"/>
        </w:rPr>
        <w:t xml:space="preserve">financiranju </w:t>
      </w:r>
      <w:r w:rsidR="0074130F">
        <w:rPr>
          <w:rFonts w:ascii="Times New Roman" w:hAnsi="Times New Roman" w:cs="Times New Roman"/>
          <w:b/>
          <w:bCs/>
          <w:sz w:val="24"/>
          <w:szCs w:val="24"/>
        </w:rPr>
        <w:t xml:space="preserve">Programa </w:t>
      </w:r>
      <w:r w:rsidRPr="00B7256E">
        <w:rPr>
          <w:rFonts w:ascii="Times New Roman" w:hAnsi="Times New Roman" w:cs="Times New Roman"/>
          <w:b/>
          <w:bCs/>
          <w:sz w:val="24"/>
          <w:szCs w:val="24"/>
        </w:rPr>
        <w:t xml:space="preserve">produženog boravka </w:t>
      </w:r>
    </w:p>
    <w:p w14:paraId="0BA3CC6F" w14:textId="3FC0B407" w:rsidR="00B7256E" w:rsidRDefault="0074130F" w:rsidP="00B725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 školskoj godini</w:t>
      </w:r>
      <w:r w:rsidR="00B7256E" w:rsidRPr="00B7256E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40122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7256E" w:rsidRPr="00B7256E">
        <w:rPr>
          <w:rFonts w:ascii="Times New Roman" w:hAnsi="Times New Roman" w:cs="Times New Roman"/>
          <w:b/>
          <w:bCs/>
          <w:sz w:val="24"/>
          <w:szCs w:val="24"/>
        </w:rPr>
        <w:t>./202</w:t>
      </w:r>
      <w:r w:rsidR="0040122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7256E" w:rsidRPr="00B7256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7860394" w14:textId="5B4404C1" w:rsidR="00B7256E" w:rsidRDefault="00B7256E" w:rsidP="00B725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773E99" w14:textId="63288A7F" w:rsidR="00B7256E" w:rsidRDefault="00B7256E" w:rsidP="00B725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255618A8" w14:textId="7FA93DB0" w:rsidR="00B7256E" w:rsidRDefault="00B7256E" w:rsidP="00B7256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Osnovnoj školi Nedelišće</w:t>
      </w:r>
      <w:r w:rsidR="000D05C4">
        <w:rPr>
          <w:rFonts w:ascii="Times New Roman" w:hAnsi="Times New Roman" w:cs="Times New Roman"/>
          <w:sz w:val="24"/>
          <w:szCs w:val="24"/>
        </w:rPr>
        <w:t xml:space="preserve"> (</w:t>
      </w:r>
      <w:r w:rsidR="00CF2271">
        <w:rPr>
          <w:rFonts w:ascii="Times New Roman" w:hAnsi="Times New Roman" w:cs="Times New Roman"/>
          <w:sz w:val="24"/>
          <w:szCs w:val="24"/>
        </w:rPr>
        <w:t>M</w:t>
      </w:r>
      <w:r w:rsidR="000D05C4">
        <w:rPr>
          <w:rFonts w:ascii="Times New Roman" w:hAnsi="Times New Roman" w:cs="Times New Roman"/>
          <w:sz w:val="24"/>
          <w:szCs w:val="24"/>
        </w:rPr>
        <w:t xml:space="preserve">atična škola Nedelišće, </w:t>
      </w:r>
      <w:r w:rsidR="00CF2271">
        <w:rPr>
          <w:rFonts w:ascii="Times New Roman" w:hAnsi="Times New Roman" w:cs="Times New Roman"/>
          <w:sz w:val="24"/>
          <w:szCs w:val="24"/>
        </w:rPr>
        <w:t>P</w:t>
      </w:r>
      <w:r w:rsidR="000D05C4">
        <w:rPr>
          <w:rFonts w:ascii="Times New Roman" w:hAnsi="Times New Roman" w:cs="Times New Roman"/>
          <w:sz w:val="24"/>
          <w:szCs w:val="24"/>
        </w:rPr>
        <w:t>odručna</w:t>
      </w:r>
      <w:r w:rsidR="00CF2271">
        <w:rPr>
          <w:rFonts w:ascii="Times New Roman" w:hAnsi="Times New Roman" w:cs="Times New Roman"/>
          <w:sz w:val="24"/>
          <w:szCs w:val="24"/>
        </w:rPr>
        <w:t xml:space="preserve"> škola Dunjkovec, Područna škola Pušćine)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105A" w:rsidRPr="006F7F44">
        <w:rPr>
          <w:rFonts w:ascii="Times New Roman" w:hAnsi="Times New Roman" w:cs="Times New Roman"/>
          <w:sz w:val="24"/>
          <w:szCs w:val="24"/>
        </w:rPr>
        <w:t xml:space="preserve">te u osnovnim školama na području Grada Varaždina </w:t>
      </w:r>
      <w:r>
        <w:rPr>
          <w:rFonts w:ascii="Times New Roman" w:hAnsi="Times New Roman" w:cs="Times New Roman"/>
          <w:sz w:val="24"/>
          <w:szCs w:val="24"/>
        </w:rPr>
        <w:t xml:space="preserve">organizira se provedba </w:t>
      </w:r>
      <w:r w:rsidR="0074130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rograma </w:t>
      </w:r>
      <w:r w:rsidR="0074130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roduženi boravak kao oblik odgojno-obrazovnog rada namijenjen učenicima razredne nastave, a u cilju organiziranog provođenja vremena učenika nakon redovne nastave.</w:t>
      </w:r>
    </w:p>
    <w:p w14:paraId="419CEC0A" w14:textId="4524611B" w:rsidR="00B7256E" w:rsidRDefault="00B7256E" w:rsidP="00B7256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produženog boravka organizira se sukladno prostornim i organizacijskim sposobnostima škole.</w:t>
      </w:r>
    </w:p>
    <w:p w14:paraId="2415A9AF" w14:textId="4C8146B9" w:rsidR="00B7256E" w:rsidRDefault="00B7256E" w:rsidP="00B7256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produženog boravka provod</w:t>
      </w:r>
      <w:r w:rsidR="00CF2271">
        <w:rPr>
          <w:rFonts w:ascii="Times New Roman" w:hAnsi="Times New Roman" w:cs="Times New Roman"/>
          <w:sz w:val="24"/>
          <w:szCs w:val="24"/>
        </w:rPr>
        <w:t>i se sukladno odredbama Pravilnika o organizaciji i provedbi produženog boravka (Narodne novine br. 62/2019).</w:t>
      </w:r>
    </w:p>
    <w:p w14:paraId="011DF4C2" w14:textId="75435C2A" w:rsidR="00B7256E" w:rsidRDefault="00B7256E" w:rsidP="00B7256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34339F1C" w14:textId="7798B633" w:rsidR="00B7256E" w:rsidRDefault="00B7256E" w:rsidP="00B725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3892C8BA" w14:textId="020B002A" w:rsidR="00B7256E" w:rsidRDefault="00B7256E" w:rsidP="00B7256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r w:rsidR="0074130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rogram produženog boravka učenici se uključuju temeljem odluke roditelja ili skrbnika.</w:t>
      </w:r>
    </w:p>
    <w:p w14:paraId="7AE45B14" w14:textId="734419EF" w:rsidR="00B7256E" w:rsidRDefault="00B7256E" w:rsidP="00B7256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produženog boravka provodi se pod uvjetima:</w:t>
      </w:r>
    </w:p>
    <w:p w14:paraId="16A3CEE0" w14:textId="425D5B11" w:rsidR="00B7256E" w:rsidRDefault="00B7256E" w:rsidP="00B7256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da se provodi u dane koji su službeno određeni kao nastavni radni dani tijekom školske godine,</w:t>
      </w:r>
    </w:p>
    <w:p w14:paraId="127B65F5" w14:textId="2CA6E80E" w:rsidR="00B7256E" w:rsidRDefault="00B7256E" w:rsidP="00B7256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da se broj polaznika produženog boravka odredi sukladno važećim propisima,</w:t>
      </w:r>
    </w:p>
    <w:p w14:paraId="1A213382" w14:textId="5212FB9E" w:rsidR="00B7256E" w:rsidRDefault="00B7256E" w:rsidP="00B7256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da ga provode stručne osobe sukladno zakonskim propisima</w:t>
      </w:r>
      <w:r w:rsidR="0074130F">
        <w:rPr>
          <w:rFonts w:ascii="Times New Roman" w:hAnsi="Times New Roman" w:cs="Times New Roman"/>
          <w:sz w:val="24"/>
          <w:szCs w:val="24"/>
        </w:rPr>
        <w:t>.</w:t>
      </w:r>
    </w:p>
    <w:p w14:paraId="4CFD5FF9" w14:textId="2F57AF78" w:rsidR="00B7256E" w:rsidRDefault="00B7256E" w:rsidP="00B7256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1F36A88" w14:textId="44F0BDD1" w:rsidR="00B7256E" w:rsidRDefault="00B7256E" w:rsidP="00B725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3AA52612" w14:textId="777DF75C" w:rsidR="00B7256E" w:rsidRDefault="0074130F" w:rsidP="00B7256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Sufinanciranje Programa produženog boravka određuje se na način da </w:t>
      </w:r>
      <w:r w:rsidR="0091105A">
        <w:rPr>
          <w:rFonts w:ascii="Times New Roman" w:hAnsi="Times New Roman" w:cs="Times New Roman"/>
          <w:sz w:val="24"/>
          <w:szCs w:val="24"/>
        </w:rPr>
        <w:t>Općina Nedelišće</w:t>
      </w:r>
      <w:r>
        <w:rPr>
          <w:rFonts w:ascii="Times New Roman" w:hAnsi="Times New Roman" w:cs="Times New Roman"/>
          <w:sz w:val="24"/>
          <w:szCs w:val="24"/>
        </w:rPr>
        <w:t xml:space="preserve"> plaća </w:t>
      </w:r>
      <w:bookmarkStart w:id="0" w:name="_Hlk113349241"/>
      <w:r>
        <w:rPr>
          <w:rFonts w:ascii="Times New Roman" w:hAnsi="Times New Roman" w:cs="Times New Roman"/>
          <w:sz w:val="24"/>
          <w:szCs w:val="24"/>
        </w:rPr>
        <w:t xml:space="preserve">iznos od </w:t>
      </w:r>
      <w:r w:rsidR="0091105A">
        <w:rPr>
          <w:rFonts w:ascii="Times New Roman" w:hAnsi="Times New Roman" w:cs="Times New Roman"/>
          <w:sz w:val="24"/>
          <w:szCs w:val="24"/>
        </w:rPr>
        <w:t>904,14</w:t>
      </w:r>
      <w:r>
        <w:rPr>
          <w:rFonts w:ascii="Times New Roman" w:hAnsi="Times New Roman" w:cs="Times New Roman"/>
          <w:sz w:val="24"/>
          <w:szCs w:val="24"/>
        </w:rPr>
        <w:t xml:space="preserve"> kuna</w:t>
      </w:r>
      <w:r w:rsidR="0091105A">
        <w:rPr>
          <w:rFonts w:ascii="Times New Roman" w:hAnsi="Times New Roman" w:cs="Times New Roman"/>
          <w:sz w:val="24"/>
          <w:szCs w:val="24"/>
        </w:rPr>
        <w:t xml:space="preserve"> (120,00 eura)</w:t>
      </w:r>
      <w:r w:rsidR="0001019A">
        <w:rPr>
          <w:rFonts w:ascii="Times New Roman" w:hAnsi="Times New Roman" w:cs="Times New Roman"/>
          <w:sz w:val="24"/>
          <w:szCs w:val="24"/>
        </w:rPr>
        <w:t xml:space="preserve"> za učenike koji pohađaju Osnovnu školu Nedelišće </w:t>
      </w:r>
      <w:r w:rsidR="0001019A" w:rsidRPr="0001019A">
        <w:rPr>
          <w:rFonts w:ascii="Times New Roman" w:hAnsi="Times New Roman" w:cs="Times New Roman"/>
          <w:sz w:val="24"/>
          <w:szCs w:val="24"/>
        </w:rPr>
        <w:t>(Matična škola Nedelišće, Područna škola Dunjkovec, Područna škola Pušćine)</w:t>
      </w:r>
      <w:r w:rsidR="0001019A">
        <w:rPr>
          <w:rFonts w:ascii="Times New Roman" w:hAnsi="Times New Roman" w:cs="Times New Roman"/>
          <w:sz w:val="24"/>
          <w:szCs w:val="24"/>
        </w:rPr>
        <w:t xml:space="preserve"> te iznos od 2</w:t>
      </w:r>
      <w:r w:rsidR="00AB2CDC">
        <w:rPr>
          <w:rFonts w:ascii="Times New Roman" w:hAnsi="Times New Roman" w:cs="Times New Roman"/>
          <w:sz w:val="24"/>
          <w:szCs w:val="24"/>
        </w:rPr>
        <w:t>50</w:t>
      </w:r>
      <w:r w:rsidR="0001019A">
        <w:rPr>
          <w:rFonts w:ascii="Times New Roman" w:hAnsi="Times New Roman" w:cs="Times New Roman"/>
          <w:sz w:val="24"/>
          <w:szCs w:val="24"/>
        </w:rPr>
        <w:t>,</w:t>
      </w:r>
      <w:r w:rsidR="00AB2CDC">
        <w:rPr>
          <w:rFonts w:ascii="Times New Roman" w:hAnsi="Times New Roman" w:cs="Times New Roman"/>
          <w:sz w:val="24"/>
          <w:szCs w:val="24"/>
        </w:rPr>
        <w:t>00</w:t>
      </w:r>
      <w:r w:rsidR="0001019A">
        <w:rPr>
          <w:rFonts w:ascii="Times New Roman" w:hAnsi="Times New Roman" w:cs="Times New Roman"/>
          <w:sz w:val="24"/>
          <w:szCs w:val="24"/>
        </w:rPr>
        <w:t xml:space="preserve"> kn (</w:t>
      </w:r>
      <w:r w:rsidR="00AB2CDC">
        <w:rPr>
          <w:rFonts w:ascii="Times New Roman" w:hAnsi="Times New Roman" w:cs="Times New Roman"/>
          <w:sz w:val="24"/>
          <w:szCs w:val="24"/>
        </w:rPr>
        <w:t>33</w:t>
      </w:r>
      <w:r w:rsidR="00362C87">
        <w:rPr>
          <w:rFonts w:ascii="Times New Roman" w:hAnsi="Times New Roman" w:cs="Times New Roman"/>
          <w:sz w:val="24"/>
          <w:szCs w:val="24"/>
        </w:rPr>
        <w:t>,</w:t>
      </w:r>
      <w:r w:rsidR="00AB2CDC">
        <w:rPr>
          <w:rFonts w:ascii="Times New Roman" w:hAnsi="Times New Roman" w:cs="Times New Roman"/>
          <w:sz w:val="24"/>
          <w:szCs w:val="24"/>
        </w:rPr>
        <w:t>18</w:t>
      </w:r>
      <w:r w:rsidR="00362C87">
        <w:rPr>
          <w:rFonts w:ascii="Times New Roman" w:hAnsi="Times New Roman" w:cs="Times New Roman"/>
          <w:sz w:val="24"/>
          <w:szCs w:val="24"/>
        </w:rPr>
        <w:t xml:space="preserve"> eura) za učenike koji pohađaju </w:t>
      </w:r>
      <w:r w:rsidR="006F7F44">
        <w:rPr>
          <w:rFonts w:ascii="Times New Roman" w:hAnsi="Times New Roman" w:cs="Times New Roman"/>
          <w:sz w:val="24"/>
          <w:szCs w:val="24"/>
        </w:rPr>
        <w:t xml:space="preserve">osnovne </w:t>
      </w:r>
      <w:r w:rsidR="00362C87">
        <w:rPr>
          <w:rFonts w:ascii="Times New Roman" w:hAnsi="Times New Roman" w:cs="Times New Roman"/>
          <w:sz w:val="24"/>
          <w:szCs w:val="24"/>
        </w:rPr>
        <w:t xml:space="preserve">škole </w:t>
      </w:r>
      <w:r w:rsidR="006F7F44">
        <w:rPr>
          <w:rFonts w:ascii="Times New Roman" w:hAnsi="Times New Roman" w:cs="Times New Roman"/>
          <w:sz w:val="24"/>
          <w:szCs w:val="24"/>
        </w:rPr>
        <w:t>na području Grada Varaždina</w:t>
      </w:r>
      <w:r w:rsidR="00362C8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91105A">
        <w:rPr>
          <w:rFonts w:ascii="Times New Roman" w:hAnsi="Times New Roman" w:cs="Times New Roman"/>
          <w:sz w:val="24"/>
          <w:szCs w:val="24"/>
        </w:rPr>
        <w:t>roditelj/skrbnik</w:t>
      </w:r>
      <w:r w:rsidR="00CF22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preostali iznos do </w:t>
      </w:r>
      <w:r w:rsidR="00C35614">
        <w:rPr>
          <w:rFonts w:ascii="Times New Roman" w:hAnsi="Times New Roman" w:cs="Times New Roman"/>
          <w:sz w:val="24"/>
          <w:szCs w:val="24"/>
        </w:rPr>
        <w:t xml:space="preserve">pune </w:t>
      </w:r>
      <w:r w:rsidR="00CC2442">
        <w:rPr>
          <w:rFonts w:ascii="Times New Roman" w:hAnsi="Times New Roman" w:cs="Times New Roman"/>
          <w:sz w:val="24"/>
          <w:szCs w:val="24"/>
        </w:rPr>
        <w:t xml:space="preserve">ekonomske </w:t>
      </w:r>
      <w:r w:rsidR="00C35614">
        <w:rPr>
          <w:rFonts w:ascii="Times New Roman" w:hAnsi="Times New Roman" w:cs="Times New Roman"/>
          <w:sz w:val="24"/>
          <w:szCs w:val="24"/>
        </w:rPr>
        <w:t>cijene po korisniku.</w:t>
      </w:r>
    </w:p>
    <w:bookmarkEnd w:id="0"/>
    <w:p w14:paraId="0C44DE9C" w14:textId="77777777" w:rsidR="00CF2271" w:rsidRDefault="00CF2271" w:rsidP="00CF2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F45AA0" w14:textId="56EA64BE" w:rsidR="000D05C4" w:rsidRDefault="000D05C4" w:rsidP="000D0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33473D11" w14:textId="03260EE5" w:rsidR="00C35614" w:rsidRDefault="000D05C4" w:rsidP="006F7F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produženog boravka Općina Nedelišće financirati će u školskoj 202</w:t>
      </w:r>
      <w:r w:rsidR="0040122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./202</w:t>
      </w:r>
      <w:r w:rsidR="0040122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godini, tj. iz proračunskih sredstava za 202</w:t>
      </w:r>
      <w:r w:rsidR="0040122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i 202</w:t>
      </w:r>
      <w:r w:rsidR="0040122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godinu.</w:t>
      </w:r>
    </w:p>
    <w:p w14:paraId="03F2AE2D" w14:textId="77777777" w:rsidR="00E744B5" w:rsidRDefault="00E744B5" w:rsidP="000D0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576DD3F" w14:textId="368769CD" w:rsidR="000D05C4" w:rsidRDefault="000D05C4" w:rsidP="000D0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Članak 5.</w:t>
      </w:r>
    </w:p>
    <w:p w14:paraId="493B333F" w14:textId="19CDB1AE" w:rsidR="000D05C4" w:rsidRDefault="000D05C4" w:rsidP="000D05C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Mjesečna isplata sredstava za </w:t>
      </w:r>
      <w:r w:rsidR="00C35614">
        <w:rPr>
          <w:rFonts w:ascii="Times New Roman" w:hAnsi="Times New Roman" w:cs="Times New Roman"/>
          <w:sz w:val="24"/>
          <w:szCs w:val="24"/>
        </w:rPr>
        <w:t>sufinanciranje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5614">
        <w:rPr>
          <w:rFonts w:ascii="Times New Roman" w:hAnsi="Times New Roman" w:cs="Times New Roman"/>
          <w:sz w:val="24"/>
          <w:szCs w:val="24"/>
        </w:rPr>
        <w:t>Programa produženog boravka</w:t>
      </w:r>
      <w:r>
        <w:rPr>
          <w:rFonts w:ascii="Times New Roman" w:hAnsi="Times New Roman" w:cs="Times New Roman"/>
          <w:sz w:val="24"/>
          <w:szCs w:val="24"/>
        </w:rPr>
        <w:t xml:space="preserve"> izvršiti će se temeljem odobrenja općinskog načelnika o isplati, a na osnovu ispostavljenog ukupnog mjesečnog potraživanja </w:t>
      </w:r>
      <w:r w:rsidR="006F7F44">
        <w:rPr>
          <w:rFonts w:ascii="Times New Roman" w:hAnsi="Times New Roman" w:cs="Times New Roman"/>
          <w:sz w:val="24"/>
          <w:szCs w:val="24"/>
        </w:rPr>
        <w:t>osnovne škole</w:t>
      </w:r>
      <w:r>
        <w:rPr>
          <w:rFonts w:ascii="Times New Roman" w:hAnsi="Times New Roman" w:cs="Times New Roman"/>
          <w:sz w:val="24"/>
          <w:szCs w:val="24"/>
        </w:rPr>
        <w:t xml:space="preserve"> sa specifikacijom ispostavljenih troškova.</w:t>
      </w:r>
    </w:p>
    <w:p w14:paraId="70A0B3FE" w14:textId="60260A5D" w:rsidR="000D05C4" w:rsidRDefault="000D05C4" w:rsidP="000D05C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2E686BA0" w14:textId="04523F39" w:rsidR="000D05C4" w:rsidRDefault="000D05C4" w:rsidP="000D0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6.</w:t>
      </w:r>
    </w:p>
    <w:p w14:paraId="62502DB2" w14:textId="407A7891" w:rsidR="000D05C4" w:rsidRDefault="000D05C4" w:rsidP="000D05C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Ovlašćuje se općinski načelnik Općine Nedelišće da potpiše Sporazum o sufinanciranju produženog boravka </w:t>
      </w:r>
      <w:r w:rsidR="006F7F44">
        <w:rPr>
          <w:rFonts w:ascii="Times New Roman" w:hAnsi="Times New Roman" w:cs="Times New Roman"/>
          <w:sz w:val="24"/>
          <w:szCs w:val="24"/>
        </w:rPr>
        <w:t>sa osnovnim školama za</w:t>
      </w:r>
      <w:r>
        <w:rPr>
          <w:rFonts w:ascii="Times New Roman" w:hAnsi="Times New Roman" w:cs="Times New Roman"/>
          <w:sz w:val="24"/>
          <w:szCs w:val="24"/>
        </w:rPr>
        <w:t xml:space="preserve"> godinu 202</w:t>
      </w:r>
      <w:r w:rsidR="0040122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./202</w:t>
      </w:r>
      <w:r w:rsidR="0040122F">
        <w:rPr>
          <w:rFonts w:ascii="Times New Roman" w:hAnsi="Times New Roman" w:cs="Times New Roman"/>
          <w:sz w:val="24"/>
          <w:szCs w:val="24"/>
        </w:rPr>
        <w:t>3</w:t>
      </w:r>
      <w:r w:rsidR="00CF2271">
        <w:rPr>
          <w:rFonts w:ascii="Times New Roman" w:hAnsi="Times New Roman" w:cs="Times New Roman"/>
          <w:sz w:val="24"/>
          <w:szCs w:val="24"/>
        </w:rPr>
        <w:t>.</w:t>
      </w:r>
    </w:p>
    <w:p w14:paraId="3A19129B" w14:textId="6EEB874B" w:rsidR="00CF2271" w:rsidRDefault="00CF2271" w:rsidP="000D05C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CB230EB" w14:textId="1FDA017A" w:rsidR="00CF2271" w:rsidRDefault="00CF2271" w:rsidP="00CF22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7.</w:t>
      </w:r>
    </w:p>
    <w:p w14:paraId="09776FBA" w14:textId="2A229D76" w:rsidR="00CF2271" w:rsidRDefault="00CF2271" w:rsidP="00CF227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osmog dana od dana objave u Službenom glasniku Međimurske županije.</w:t>
      </w:r>
    </w:p>
    <w:p w14:paraId="0CFF93F5" w14:textId="43DBDA8C" w:rsidR="00CF2271" w:rsidRDefault="00CF2271" w:rsidP="00CF227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93883F4" w14:textId="77777777" w:rsidR="00CF2271" w:rsidRDefault="00CF2271" w:rsidP="00CF22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5BFDB5" w14:textId="60604B60" w:rsidR="00CF2271" w:rsidRPr="00CF2271" w:rsidRDefault="00CF2271" w:rsidP="00CF22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2271">
        <w:rPr>
          <w:rFonts w:ascii="Times New Roman" w:hAnsi="Times New Roman" w:cs="Times New Roman"/>
          <w:b/>
          <w:bCs/>
          <w:sz w:val="24"/>
          <w:szCs w:val="24"/>
        </w:rPr>
        <w:t>OPĆINSKO VIJEĆE OPĆINE NEDELIŠĆE</w:t>
      </w:r>
    </w:p>
    <w:p w14:paraId="5E864FF3" w14:textId="51B2D7D5" w:rsidR="00CF2271" w:rsidRDefault="00CF2271" w:rsidP="00CF227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50EEB02" w14:textId="77777777" w:rsidR="00CF2271" w:rsidRDefault="00CF2271" w:rsidP="00CF227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E88180B" w14:textId="125CDC5B" w:rsidR="00CF2271" w:rsidRPr="00CF2271" w:rsidRDefault="00CF2271" w:rsidP="00CF2271">
      <w:pPr>
        <w:spacing w:after="0" w:line="240" w:lineRule="auto"/>
        <w:ind w:left="467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2271">
        <w:rPr>
          <w:rFonts w:ascii="Times New Roman" w:hAnsi="Times New Roman" w:cs="Times New Roman"/>
          <w:b/>
          <w:bCs/>
          <w:sz w:val="24"/>
          <w:szCs w:val="24"/>
        </w:rPr>
        <w:t>PREDSJEDNIK OPĆINSKOG VIJEĆA</w:t>
      </w:r>
    </w:p>
    <w:p w14:paraId="0F7E3739" w14:textId="6815F3F1" w:rsidR="00CF2271" w:rsidRDefault="00CF2271" w:rsidP="00CF2271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Hrvoje Kolman</w:t>
      </w:r>
    </w:p>
    <w:p w14:paraId="2D3C492E" w14:textId="7CD04160" w:rsidR="004150DE" w:rsidRDefault="004150DE" w:rsidP="00CF2271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</w:rPr>
      </w:pPr>
    </w:p>
    <w:p w14:paraId="5C68EDA5" w14:textId="4071B0D4" w:rsidR="004150DE" w:rsidRDefault="004150DE" w:rsidP="00CF2271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</w:rPr>
      </w:pPr>
    </w:p>
    <w:p w14:paraId="64997F58" w14:textId="6FB73400" w:rsidR="004150DE" w:rsidRDefault="004150DE" w:rsidP="00CF2271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</w:rPr>
      </w:pPr>
    </w:p>
    <w:p w14:paraId="6252C674" w14:textId="1C94440F" w:rsidR="004150DE" w:rsidRDefault="004150DE" w:rsidP="00CF2271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</w:rPr>
      </w:pPr>
    </w:p>
    <w:p w14:paraId="7F03A6D9" w14:textId="4A24C3E6" w:rsidR="004150DE" w:rsidRDefault="004150DE" w:rsidP="00CF2271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</w:rPr>
      </w:pPr>
    </w:p>
    <w:p w14:paraId="7F7C2C23" w14:textId="220BD6C2" w:rsidR="004150DE" w:rsidRDefault="004150DE" w:rsidP="004150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3A9F9A" w14:textId="5309A997" w:rsidR="004150DE" w:rsidRDefault="004150DE" w:rsidP="004150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BBED1C" w14:textId="28840A30" w:rsidR="004150DE" w:rsidRDefault="004150DE" w:rsidP="004150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87A40F" w14:textId="2AADBE60" w:rsidR="004150DE" w:rsidRDefault="004150DE" w:rsidP="004150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6D2424" w14:textId="04106CEC" w:rsidR="004150DE" w:rsidRDefault="004150DE" w:rsidP="004150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2F462C" w14:textId="01A3AE73" w:rsidR="004150DE" w:rsidRDefault="004150DE" w:rsidP="00415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68288C" w14:textId="59E87A98" w:rsidR="004150DE" w:rsidRDefault="004150DE" w:rsidP="00415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B408A3" w14:textId="03BC32E1" w:rsidR="004150DE" w:rsidRDefault="004150DE" w:rsidP="00415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F89729" w14:textId="0CCBED4B" w:rsidR="004150DE" w:rsidRDefault="004150DE" w:rsidP="00415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5B1138" w14:textId="6EB042F2" w:rsidR="004150DE" w:rsidRDefault="004150DE" w:rsidP="00415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052131" w14:textId="0ED74891" w:rsidR="004150DE" w:rsidRDefault="004150DE" w:rsidP="00415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07AE93" w14:textId="65C13DAD" w:rsidR="004150DE" w:rsidRDefault="004150DE" w:rsidP="00415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6814DA" w14:textId="50F4C477" w:rsidR="004150DE" w:rsidRDefault="004150DE" w:rsidP="00415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21D7D4" w14:textId="0261CE9D" w:rsidR="004150DE" w:rsidRDefault="004150DE" w:rsidP="00415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401467" w14:textId="1E5BBC8B" w:rsidR="004150DE" w:rsidRDefault="004150DE" w:rsidP="00415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5CD41F" w14:textId="444288DF" w:rsidR="004150DE" w:rsidRDefault="004150DE" w:rsidP="00415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9A429" w14:textId="066B87DF" w:rsidR="004150DE" w:rsidRDefault="004150DE" w:rsidP="00415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483AB8" w14:textId="7C019455" w:rsidR="004150DE" w:rsidRDefault="004150DE" w:rsidP="00415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A48BDE" w14:textId="3A96C1C1" w:rsidR="004150DE" w:rsidRDefault="004150DE" w:rsidP="00415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93D77D" w14:textId="76BEB019" w:rsidR="004150DE" w:rsidRDefault="004150DE" w:rsidP="00415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76992F" w14:textId="3CDF5B58" w:rsidR="004150DE" w:rsidRDefault="004150DE" w:rsidP="00415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C00C71" w14:textId="65AA4435" w:rsidR="004150DE" w:rsidRDefault="004150DE" w:rsidP="00415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079A71" w14:textId="4EBCBE30" w:rsidR="004150DE" w:rsidRDefault="004150DE" w:rsidP="00415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D908CF" w14:textId="5633D114" w:rsidR="004150DE" w:rsidRDefault="004150DE" w:rsidP="00415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E8CAFA" w14:textId="29BFA313" w:rsidR="004150DE" w:rsidRDefault="004150DE" w:rsidP="00415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DFE9F8" w14:textId="0B1BCC02" w:rsidR="004150DE" w:rsidRDefault="004150DE" w:rsidP="004150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50DE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 UZ ODLUKU O SUFINANCIRANJU PROGRAMA PRODUŽENOG BORAVKA U ŠKOLSKOJ GODINI 202</w:t>
      </w:r>
      <w:r w:rsidR="0040122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150DE">
        <w:rPr>
          <w:rFonts w:ascii="Times New Roman" w:hAnsi="Times New Roman" w:cs="Times New Roman"/>
          <w:b/>
          <w:bCs/>
          <w:sz w:val="24"/>
          <w:szCs w:val="24"/>
        </w:rPr>
        <w:t>./202</w:t>
      </w:r>
      <w:r w:rsidR="0040122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150D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8FA57DD" w14:textId="67099E70" w:rsidR="004150DE" w:rsidRDefault="004150DE" w:rsidP="004150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1010C4" w14:textId="263EB4E5" w:rsidR="004150DE" w:rsidRDefault="004150DE" w:rsidP="004150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 odredaba Pravilnika o organizaciji i provedbi produženog boravka (Narodne novine br. 62/2019) u Osnovnoj školi Nedelišće</w:t>
      </w:r>
      <w:r w:rsidR="00CC244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sa pripadnim područnim školama</w:t>
      </w:r>
      <w:r w:rsidR="005E4F18">
        <w:rPr>
          <w:rFonts w:ascii="Times New Roman" w:hAnsi="Times New Roman" w:cs="Times New Roman"/>
          <w:sz w:val="24"/>
          <w:szCs w:val="24"/>
        </w:rPr>
        <w:t xml:space="preserve"> te u osnovnim školama na području Grada Varaždina </w:t>
      </w:r>
      <w:r>
        <w:rPr>
          <w:rFonts w:ascii="Times New Roman" w:hAnsi="Times New Roman" w:cs="Times New Roman"/>
          <w:sz w:val="24"/>
          <w:szCs w:val="24"/>
        </w:rPr>
        <w:t>provodi se Program produženog boravka</w:t>
      </w:r>
      <w:r w:rsidR="00CC2442">
        <w:rPr>
          <w:rFonts w:ascii="Times New Roman" w:hAnsi="Times New Roman" w:cs="Times New Roman"/>
          <w:sz w:val="24"/>
          <w:szCs w:val="24"/>
        </w:rPr>
        <w:t>.</w:t>
      </w:r>
    </w:p>
    <w:p w14:paraId="64FD8AA0" w14:textId="77A8B4BF" w:rsidR="00CC2442" w:rsidRDefault="00CC2442" w:rsidP="00CC24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9. navedenog Pravilnika utvrđeno je kako se p</w:t>
      </w:r>
      <w:r w:rsidRPr="00CC2442">
        <w:rPr>
          <w:rFonts w:ascii="Times New Roman" w:hAnsi="Times New Roman" w:cs="Times New Roman"/>
          <w:sz w:val="24"/>
          <w:szCs w:val="24"/>
        </w:rPr>
        <w:t>roduženi boravak u školi financira i/ili sufinancira sredstvima jedinice lokalne, odnosno područne (regionalne) samouprave, iz drugih izvora te uplatama roditelja učenika uključenih u produženi boravak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96D605" w14:textId="10109984" w:rsidR="00660234" w:rsidRPr="000E7964" w:rsidRDefault="00B84774" w:rsidP="000E796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Predlaže</w:t>
      </w:r>
      <w:r w:rsidR="00CC2442">
        <w:rPr>
          <w:rFonts w:ascii="Times New Roman" w:hAnsi="Times New Roman" w:cs="Times New Roman"/>
          <w:sz w:val="24"/>
          <w:szCs w:val="24"/>
        </w:rPr>
        <w:t xml:space="preserve"> se da </w:t>
      </w:r>
      <w:r>
        <w:rPr>
          <w:rFonts w:ascii="Times New Roman" w:hAnsi="Times New Roman" w:cs="Times New Roman"/>
          <w:sz w:val="24"/>
          <w:szCs w:val="24"/>
        </w:rPr>
        <w:t>Općina Nedelišće sufinancira</w:t>
      </w:r>
      <w:r w:rsidR="00CC2442">
        <w:rPr>
          <w:rFonts w:ascii="Times New Roman" w:hAnsi="Times New Roman" w:cs="Times New Roman"/>
          <w:sz w:val="24"/>
          <w:szCs w:val="24"/>
        </w:rPr>
        <w:t xml:space="preserve"> </w:t>
      </w:r>
      <w:r w:rsidRPr="00B84774">
        <w:rPr>
          <w:rFonts w:ascii="Times New Roman" w:hAnsi="Times New Roman" w:cs="Times New Roman"/>
          <w:sz w:val="24"/>
          <w:szCs w:val="24"/>
        </w:rPr>
        <w:t xml:space="preserve">iznos od 904,14 kuna (120,00 eura) za učenike koji pohađaju Osnovnu školu Nedelišće (Matična škola Nedelišće, Područna škola Dunjkovec, Područna škola Pušćine) te iznos od </w:t>
      </w:r>
      <w:r w:rsidR="00AB2CDC" w:rsidRPr="00AB2CDC">
        <w:rPr>
          <w:rFonts w:ascii="Times New Roman" w:hAnsi="Times New Roman" w:cs="Times New Roman"/>
          <w:sz w:val="24"/>
          <w:szCs w:val="24"/>
        </w:rPr>
        <w:t>250,00 kn (33,18 eura)</w:t>
      </w:r>
      <w:r w:rsidRPr="00B84774">
        <w:rPr>
          <w:rFonts w:ascii="Times New Roman" w:hAnsi="Times New Roman" w:cs="Times New Roman"/>
          <w:sz w:val="24"/>
          <w:szCs w:val="24"/>
        </w:rPr>
        <w:t xml:space="preserve"> za učenike koji pohađaju osnovne škole na području Grada Varaždina</w:t>
      </w:r>
      <w:r w:rsidR="00AB2C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01B327" w14:textId="7D69BF86" w:rsidR="00CC2442" w:rsidRDefault="00CC2442" w:rsidP="00CC24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A0F10">
        <w:rPr>
          <w:rFonts w:ascii="Times New Roman" w:hAnsi="Times New Roman" w:cs="Times New Roman"/>
          <w:sz w:val="24"/>
          <w:szCs w:val="24"/>
        </w:rPr>
        <w:t>Slijedom svega iznesenog, predlaže se Općinskom vijeću Općine Nedelišće da donese</w:t>
      </w:r>
      <w:r>
        <w:rPr>
          <w:rFonts w:ascii="Times New Roman" w:hAnsi="Times New Roman" w:cs="Times New Roman"/>
          <w:sz w:val="24"/>
          <w:szCs w:val="24"/>
        </w:rPr>
        <w:t xml:space="preserve"> Odluku o sufinanciranju Programa produženog boravka u školskoj godini 202</w:t>
      </w:r>
      <w:r w:rsidR="0040122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./20</w:t>
      </w:r>
      <w:r w:rsidR="0040122F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B6E691" w14:textId="75B8133A" w:rsidR="00660234" w:rsidRDefault="00660234" w:rsidP="00CC24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0707A25" w14:textId="77777777" w:rsidR="00660234" w:rsidRDefault="00660234" w:rsidP="006602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14:paraId="31C68E02" w14:textId="76A91AA7" w:rsidR="00660234" w:rsidRPr="00660234" w:rsidRDefault="00660234" w:rsidP="00660234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0234">
        <w:rPr>
          <w:rFonts w:ascii="Times New Roman" w:hAnsi="Times New Roman" w:cs="Times New Roman"/>
          <w:b/>
          <w:bCs/>
          <w:sz w:val="24"/>
          <w:szCs w:val="24"/>
        </w:rPr>
        <w:t>OPĆINSKI NAČELNIK</w:t>
      </w:r>
    </w:p>
    <w:p w14:paraId="6EBB0322" w14:textId="1458EA2B" w:rsidR="00660234" w:rsidRDefault="00660234" w:rsidP="006602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Nikola Novak</w:t>
      </w:r>
    </w:p>
    <w:p w14:paraId="157386A9" w14:textId="77777777" w:rsidR="00CC2442" w:rsidRPr="004150DE" w:rsidRDefault="00CC2442" w:rsidP="004150D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C2442" w:rsidRPr="004150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737"/>
    <w:rsid w:val="0001019A"/>
    <w:rsid w:val="000D05C4"/>
    <w:rsid w:val="000E7964"/>
    <w:rsid w:val="00362C87"/>
    <w:rsid w:val="0040122F"/>
    <w:rsid w:val="004150DE"/>
    <w:rsid w:val="00596FB5"/>
    <w:rsid w:val="005E4F18"/>
    <w:rsid w:val="00660234"/>
    <w:rsid w:val="00681EF0"/>
    <w:rsid w:val="006F7F44"/>
    <w:rsid w:val="0074130F"/>
    <w:rsid w:val="0075460D"/>
    <w:rsid w:val="00874890"/>
    <w:rsid w:val="008D14B4"/>
    <w:rsid w:val="0091105A"/>
    <w:rsid w:val="00923737"/>
    <w:rsid w:val="00A07770"/>
    <w:rsid w:val="00AB2CDC"/>
    <w:rsid w:val="00B7256E"/>
    <w:rsid w:val="00B84774"/>
    <w:rsid w:val="00C35614"/>
    <w:rsid w:val="00CC2442"/>
    <w:rsid w:val="00CF2271"/>
    <w:rsid w:val="00DD6166"/>
    <w:rsid w:val="00E744B5"/>
    <w:rsid w:val="00F6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5FEFF"/>
  <w15:chartTrackingRefBased/>
  <w15:docId w15:val="{D271C8CF-2D7E-4BD4-A17F-69A95453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Koraj</dc:creator>
  <cp:keywords/>
  <dc:description/>
  <cp:lastModifiedBy>Marko Koraj</cp:lastModifiedBy>
  <cp:revision>16</cp:revision>
  <cp:lastPrinted>2022-10-04T06:47:00Z</cp:lastPrinted>
  <dcterms:created xsi:type="dcterms:W3CDTF">2021-09-01T06:26:00Z</dcterms:created>
  <dcterms:modified xsi:type="dcterms:W3CDTF">2022-10-04T10:28:00Z</dcterms:modified>
</cp:coreProperties>
</file>